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A5D1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58B2118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DB657F7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BE76AB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E47B81" w:rsidRPr="00E47B81">
        <w:rPr>
          <w:rFonts w:ascii="华文中宋" w:eastAsia="华文中宋" w:hAnsi="华文中宋" w:cs="宋体" w:hint="eastAsia"/>
          <w:b/>
          <w:bCs/>
          <w:sz w:val="52"/>
          <w:szCs w:val="52"/>
        </w:rPr>
        <w:t>论文保密审查证明</w:t>
      </w:r>
    </w:p>
    <w:p w14:paraId="1F654FA7" w14:textId="77777777" w:rsidR="00E47B81" w:rsidRPr="00847F4D" w:rsidRDefault="00E47B81" w:rsidP="00847F4D">
      <w:pPr>
        <w:spacing w:line="360" w:lineRule="auto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致《电子与信息学报》编辑部：：</w:t>
      </w:r>
    </w:p>
    <w:p w14:paraId="0CAD814E" w14:textId="5677DB5F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我单位“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”同志所撰写的论文“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”涉及的所有内容（文字、图表、数据、媒体推广材料等）</w:t>
      </w:r>
      <w:proofErr w:type="gramStart"/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均不</w:t>
      </w:r>
      <w:r w:rsidR="007C6BCE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涉敏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涉密</w:t>
      </w:r>
      <w:proofErr w:type="gramEnd"/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，可以公开发表，特此证明。</w:t>
      </w:r>
    </w:p>
    <w:p w14:paraId="77463352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5B2BD483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3B848C04" w14:textId="7A01D568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单位：</w:t>
      </w:r>
      <w:sdt>
        <w:sdtPr>
          <w:rPr>
            <w:rFonts w:ascii="宋体" w:hAnsi="宋体" w:cs="宋体" w:hint="eastAsia"/>
            <w:color w:val="3E3E3E"/>
            <w:sz w:val="21"/>
            <w:szCs w:val="21"/>
            <w:shd w:val="clear" w:color="auto" w:fill="FFFFFF"/>
          </w:rPr>
          <w:id w:val="216788343"/>
          <w:placeholder>
            <w:docPart w:val="19AABB1BDAFC42D2955AE139A7746189"/>
          </w:placeholder>
          <w:text/>
        </w:sdtPr>
        <w:sdtEndPr/>
        <w:sdtContent>
          <w:r w:rsidRPr="00847F4D">
            <w:rPr>
              <w:rStyle w:val="a8"/>
              <w:rFonts w:ascii="宋体" w:hAnsi="宋体" w:hint="eastAsia"/>
              <w:sz w:val="21"/>
              <w:szCs w:val="21"/>
            </w:rPr>
            <w:t>第一单位的保密主管部门盖章</w:t>
          </w:r>
        </w:sdtContent>
      </w:sdt>
    </w:p>
    <w:p w14:paraId="66FC5AE7" w14:textId="77777777" w:rsidR="00E47B81" w:rsidRPr="00847F4D" w:rsidRDefault="00E47B81" w:rsidP="00E47B8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7A384DDF" w14:textId="59509D19" w:rsidR="00E47B81" w:rsidRPr="00847F4D" w:rsidRDefault="00E47B81" w:rsidP="00847F4D">
      <w:pPr>
        <w:spacing w:line="360" w:lineRule="auto"/>
        <w:ind w:firstLineChars="2100" w:firstLine="4410"/>
        <w:jc w:val="right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20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年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月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日</w:t>
      </w:r>
    </w:p>
    <w:p w14:paraId="216C9967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342DF80B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075DD433" w14:textId="6749060A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779AA3C" w14:textId="1184C2A0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3C0C67A" w14:textId="77777777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1D051281" w14:textId="7E6F747E" w:rsidR="00847F4D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2CBAA218" w14:textId="77777777" w:rsidR="00847F4D" w:rsidRPr="00CE18B3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41D41FE0" w14:textId="77777777" w:rsid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66A395DC" w14:textId="3364DE68" w:rsid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中国科技期刊卓越行动“中文领军期刊”</w:t>
      </w:r>
    </w:p>
    <w:p w14:paraId="3FB51DB6" w14:textId="12B755B2" w:rsidR="007C6BCE" w:rsidRPr="00CE18B3" w:rsidRDefault="007C6BCE" w:rsidP="00847F4D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 w:rsidRPr="007C6BCE">
        <w:rPr>
          <w:rFonts w:ascii="等线 Light" w:eastAsia="等线 Light" w:hAnsi="等线 Light" w:hint="eastAsia"/>
          <w:sz w:val="15"/>
          <w:szCs w:val="15"/>
        </w:rPr>
        <w:t>中国计算机学会(CCF)推荐期刊计算领域高质量科技期刊分级目录（2025）T1类</w:t>
      </w:r>
    </w:p>
    <w:p w14:paraId="2CB8FF33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览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，等</w:t>
      </w:r>
    </w:p>
    <w:p w14:paraId="50231F0B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6E6AC8D4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天信息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创新研究院《电子与信息学报》编辑部；</w:t>
      </w:r>
    </w:p>
    <w:p w14:paraId="1926FF10" w14:textId="7E719AB5" w:rsidR="00DB712C" w:rsidRP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847F4D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F1C6" w14:textId="77777777" w:rsidR="001724A8" w:rsidRDefault="001724A8" w:rsidP="00782443">
      <w:r>
        <w:separator/>
      </w:r>
    </w:p>
  </w:endnote>
  <w:endnote w:type="continuationSeparator" w:id="0">
    <w:p w14:paraId="7C74D7CF" w14:textId="77777777" w:rsidR="001724A8" w:rsidRDefault="001724A8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BC4" w14:textId="77777777" w:rsidR="001724A8" w:rsidRDefault="001724A8" w:rsidP="00782443">
      <w:r>
        <w:separator/>
      </w:r>
    </w:p>
  </w:footnote>
  <w:footnote w:type="continuationSeparator" w:id="0">
    <w:p w14:paraId="11242E66" w14:textId="77777777" w:rsidR="001724A8" w:rsidRDefault="001724A8" w:rsidP="007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47E50"/>
    <w:rsid w:val="00156254"/>
    <w:rsid w:val="001724A8"/>
    <w:rsid w:val="00203720"/>
    <w:rsid w:val="00277DA5"/>
    <w:rsid w:val="002A4CA9"/>
    <w:rsid w:val="004A00B1"/>
    <w:rsid w:val="005009CA"/>
    <w:rsid w:val="00573A44"/>
    <w:rsid w:val="00782443"/>
    <w:rsid w:val="007C20C6"/>
    <w:rsid w:val="007C6BCE"/>
    <w:rsid w:val="007E14F0"/>
    <w:rsid w:val="00827E2E"/>
    <w:rsid w:val="00847F4D"/>
    <w:rsid w:val="00886C55"/>
    <w:rsid w:val="008C291F"/>
    <w:rsid w:val="00A10684"/>
    <w:rsid w:val="00A2691A"/>
    <w:rsid w:val="00A94F49"/>
    <w:rsid w:val="00BA6C3A"/>
    <w:rsid w:val="00BB5812"/>
    <w:rsid w:val="00BE6307"/>
    <w:rsid w:val="00C36C41"/>
    <w:rsid w:val="00C8738B"/>
    <w:rsid w:val="00DB712C"/>
    <w:rsid w:val="00E47B81"/>
    <w:rsid w:val="00F00F92"/>
    <w:rsid w:val="00F16A53"/>
    <w:rsid w:val="00F67B30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ABB1BDAFC42D2955AE139A7746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8DE9D-33BD-4428-B445-A02AF4CF8BB4}"/>
      </w:docPartPr>
      <w:docPartBody>
        <w:p w:rsidR="0011065C" w:rsidRDefault="00F10FF3" w:rsidP="00F10FF3">
          <w:pPr>
            <w:pStyle w:val="19AABB1BDAFC42D2955AE139A7746189"/>
          </w:pPr>
          <w:r w:rsidRPr="00DB712C">
            <w:rPr>
              <w:rStyle w:val="a3"/>
              <w:rFonts w:hint="eastAsia"/>
              <w:szCs w:val="21"/>
            </w:rPr>
            <w:t>第一作者单位的保密主管部门盖章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3"/>
    <w:rsid w:val="0011065C"/>
    <w:rsid w:val="00156254"/>
    <w:rsid w:val="002E6CBA"/>
    <w:rsid w:val="00551806"/>
    <w:rsid w:val="00785C0C"/>
    <w:rsid w:val="00876826"/>
    <w:rsid w:val="008C291F"/>
    <w:rsid w:val="00BB1718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10FF3"/>
    <w:rPr>
      <w:color w:val="666666"/>
    </w:rPr>
  </w:style>
  <w:style w:type="paragraph" w:customStyle="1" w:styleId="19AABB1BDAFC42D2955AE139A7746189">
    <w:name w:val="19AABB1BDAFC42D2955AE139A7746189"/>
    <w:rsid w:val="00F10FF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Administrator</cp:lastModifiedBy>
  <cp:revision>2</cp:revision>
  <dcterms:created xsi:type="dcterms:W3CDTF">2025-06-16T01:25:00Z</dcterms:created>
  <dcterms:modified xsi:type="dcterms:W3CDTF">2025-06-16T01:25:00Z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